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211"/>
        <w:tblW w:w="0" w:type="auto"/>
        <w:tblLook w:val="04A0"/>
      </w:tblPr>
      <w:tblGrid>
        <w:gridCol w:w="1977"/>
        <w:gridCol w:w="4673"/>
        <w:gridCol w:w="1413"/>
        <w:gridCol w:w="1508"/>
      </w:tblGrid>
      <w:tr w:rsidR="00D11D08" w:rsidTr="006512B2">
        <w:tc>
          <w:tcPr>
            <w:tcW w:w="1970" w:type="dxa"/>
          </w:tcPr>
          <w:p w:rsidR="00D11D08" w:rsidRPr="006512B2" w:rsidRDefault="00D11D08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Направление работы</w:t>
            </w:r>
          </w:p>
        </w:tc>
        <w:tc>
          <w:tcPr>
            <w:tcW w:w="4680" w:type="dxa"/>
          </w:tcPr>
          <w:p w:rsidR="00D11D08" w:rsidRPr="006512B2" w:rsidRDefault="00D11D08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3" w:type="dxa"/>
          </w:tcPr>
          <w:p w:rsidR="00D11D08" w:rsidRPr="006512B2" w:rsidRDefault="00D11D08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508" w:type="dxa"/>
          </w:tcPr>
          <w:p w:rsidR="00D11D08" w:rsidRPr="006512B2" w:rsidRDefault="00D11D08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Категория участников</w:t>
            </w:r>
          </w:p>
        </w:tc>
      </w:tr>
      <w:tr w:rsidR="00D11D08" w:rsidTr="006512B2">
        <w:tc>
          <w:tcPr>
            <w:tcW w:w="1970" w:type="dxa"/>
            <w:vMerge w:val="restart"/>
          </w:tcPr>
          <w:p w:rsidR="00D11D08" w:rsidRPr="006512B2" w:rsidRDefault="00D11D08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4680" w:type="dxa"/>
          </w:tcPr>
          <w:p w:rsidR="00D11D08" w:rsidRPr="006512B2" w:rsidRDefault="0072387D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Диагностика определения профиля обучения</w:t>
            </w:r>
          </w:p>
        </w:tc>
        <w:tc>
          <w:tcPr>
            <w:tcW w:w="1413" w:type="dxa"/>
          </w:tcPr>
          <w:p w:rsidR="00D11D08" w:rsidRPr="006512B2" w:rsidRDefault="005E24F9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Сентябрь, март</w:t>
            </w:r>
          </w:p>
        </w:tc>
        <w:tc>
          <w:tcPr>
            <w:tcW w:w="1508" w:type="dxa"/>
          </w:tcPr>
          <w:p w:rsidR="00D11D08" w:rsidRPr="006512B2" w:rsidRDefault="0072387D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Учащиеся  9 класса</w:t>
            </w:r>
          </w:p>
        </w:tc>
      </w:tr>
      <w:tr w:rsidR="00D11D08" w:rsidTr="006512B2">
        <w:tc>
          <w:tcPr>
            <w:tcW w:w="1970" w:type="dxa"/>
            <w:vMerge/>
          </w:tcPr>
          <w:p w:rsidR="00D11D08" w:rsidRPr="006512B2" w:rsidRDefault="00D11D08" w:rsidP="0065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D11D08" w:rsidRPr="006512B2" w:rsidRDefault="0072387D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Диагностика удовлетворенности учащихся школьной жизнью</w:t>
            </w:r>
          </w:p>
        </w:tc>
        <w:tc>
          <w:tcPr>
            <w:tcW w:w="1413" w:type="dxa"/>
          </w:tcPr>
          <w:p w:rsidR="00D11D08" w:rsidRPr="006512B2" w:rsidRDefault="005E24F9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08" w:type="dxa"/>
          </w:tcPr>
          <w:p w:rsidR="00D11D08" w:rsidRPr="006512B2" w:rsidRDefault="0072387D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Учащиеся  9, 11 класса</w:t>
            </w:r>
          </w:p>
        </w:tc>
      </w:tr>
      <w:tr w:rsidR="00D11D08" w:rsidTr="006512B2">
        <w:tc>
          <w:tcPr>
            <w:tcW w:w="1970" w:type="dxa"/>
            <w:vMerge/>
          </w:tcPr>
          <w:p w:rsidR="00D11D08" w:rsidRPr="006512B2" w:rsidRDefault="00D11D08" w:rsidP="0065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D11D08" w:rsidRPr="006512B2" w:rsidRDefault="0072387D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Анкета «Готовность выпускников к сдаче ОГЭ, ЕГЭ»</w:t>
            </w:r>
          </w:p>
        </w:tc>
        <w:tc>
          <w:tcPr>
            <w:tcW w:w="1413" w:type="dxa"/>
          </w:tcPr>
          <w:p w:rsidR="00D11D08" w:rsidRPr="006512B2" w:rsidRDefault="005E24F9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08" w:type="dxa"/>
          </w:tcPr>
          <w:p w:rsidR="00D11D08" w:rsidRPr="006512B2" w:rsidRDefault="0072387D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Учащиеся  9, 11 класса</w:t>
            </w:r>
          </w:p>
        </w:tc>
      </w:tr>
      <w:tr w:rsidR="00D11D08" w:rsidTr="006512B2">
        <w:tc>
          <w:tcPr>
            <w:tcW w:w="1970" w:type="dxa"/>
            <w:vMerge/>
          </w:tcPr>
          <w:p w:rsidR="00D11D08" w:rsidRPr="006512B2" w:rsidRDefault="00D11D08" w:rsidP="0065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D11D08" w:rsidRPr="006512B2" w:rsidRDefault="0072387D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Диагностика представлений о процедуре ОГЭ,  ЕГЭ»  (О.В. Еремина)</w:t>
            </w:r>
          </w:p>
        </w:tc>
        <w:tc>
          <w:tcPr>
            <w:tcW w:w="1413" w:type="dxa"/>
          </w:tcPr>
          <w:p w:rsidR="00D11D08" w:rsidRPr="006512B2" w:rsidRDefault="005E24F9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08" w:type="dxa"/>
          </w:tcPr>
          <w:p w:rsidR="00D11D08" w:rsidRPr="006512B2" w:rsidRDefault="0072387D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Учащиеся  9, 11 класса</w:t>
            </w:r>
          </w:p>
        </w:tc>
      </w:tr>
      <w:tr w:rsidR="00D11D08" w:rsidTr="006512B2">
        <w:tc>
          <w:tcPr>
            <w:tcW w:w="1970" w:type="dxa"/>
            <w:vMerge/>
          </w:tcPr>
          <w:p w:rsidR="00D11D08" w:rsidRPr="006512B2" w:rsidRDefault="00D11D08" w:rsidP="0065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D11D08" w:rsidRPr="006512B2" w:rsidRDefault="0072387D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Анкета «Определение типа группы риска при подготовке к ОГЭ, ЕГЭ» (Н.В. Суриковой)</w:t>
            </w:r>
          </w:p>
        </w:tc>
        <w:tc>
          <w:tcPr>
            <w:tcW w:w="1413" w:type="dxa"/>
          </w:tcPr>
          <w:p w:rsidR="00D11D08" w:rsidRPr="006512B2" w:rsidRDefault="005E24F9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08" w:type="dxa"/>
          </w:tcPr>
          <w:p w:rsidR="00D11D08" w:rsidRPr="006512B2" w:rsidRDefault="0072387D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Учителя русского языка</w:t>
            </w:r>
            <w:r w:rsidR="0016400A" w:rsidRPr="006512B2">
              <w:rPr>
                <w:rFonts w:ascii="Times New Roman" w:hAnsi="Times New Roman" w:cs="Times New Roman"/>
              </w:rPr>
              <w:t>, математики</w:t>
            </w:r>
          </w:p>
        </w:tc>
      </w:tr>
      <w:tr w:rsidR="00D11D08" w:rsidTr="006512B2">
        <w:tc>
          <w:tcPr>
            <w:tcW w:w="1970" w:type="dxa"/>
            <w:vMerge w:val="restart"/>
          </w:tcPr>
          <w:p w:rsidR="00D11D08" w:rsidRPr="006512B2" w:rsidRDefault="0072387D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Коррекция</w:t>
            </w:r>
          </w:p>
        </w:tc>
        <w:tc>
          <w:tcPr>
            <w:tcW w:w="4680" w:type="dxa"/>
          </w:tcPr>
          <w:p w:rsidR="00D11D08" w:rsidRPr="006512B2" w:rsidRDefault="0016400A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Индивидуальные занятия по коррекции дезадаптации: оптимизации эмоционального состояния, снижения уровня тревожности, агрессивности, страхов</w:t>
            </w:r>
          </w:p>
        </w:tc>
        <w:tc>
          <w:tcPr>
            <w:tcW w:w="1413" w:type="dxa"/>
          </w:tcPr>
          <w:p w:rsidR="00D11D08" w:rsidRPr="006512B2" w:rsidRDefault="005E24F9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Декабрь – Январь</w:t>
            </w:r>
          </w:p>
        </w:tc>
        <w:tc>
          <w:tcPr>
            <w:tcW w:w="1508" w:type="dxa"/>
          </w:tcPr>
          <w:p w:rsidR="00D11D08" w:rsidRPr="006512B2" w:rsidRDefault="0072387D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Учащиеся  9, 11 класса</w:t>
            </w:r>
          </w:p>
        </w:tc>
      </w:tr>
      <w:tr w:rsidR="00D11D08" w:rsidTr="006512B2">
        <w:tc>
          <w:tcPr>
            <w:tcW w:w="1970" w:type="dxa"/>
            <w:vMerge/>
          </w:tcPr>
          <w:p w:rsidR="00D11D08" w:rsidRPr="006512B2" w:rsidRDefault="00D11D08" w:rsidP="0065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D11D08" w:rsidRPr="006512B2" w:rsidRDefault="0016400A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Адаптационные классные часы «Как пережить экзамены?»</w:t>
            </w:r>
          </w:p>
        </w:tc>
        <w:tc>
          <w:tcPr>
            <w:tcW w:w="1413" w:type="dxa"/>
          </w:tcPr>
          <w:p w:rsidR="00D11D08" w:rsidRPr="006512B2" w:rsidRDefault="005E24F9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508" w:type="dxa"/>
          </w:tcPr>
          <w:p w:rsidR="00D11D08" w:rsidRPr="006512B2" w:rsidRDefault="0072387D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Учащиеся  9, 11 класса</w:t>
            </w:r>
          </w:p>
        </w:tc>
      </w:tr>
      <w:tr w:rsidR="00D11D08" w:rsidTr="006512B2">
        <w:tc>
          <w:tcPr>
            <w:tcW w:w="1970" w:type="dxa"/>
            <w:vMerge/>
          </w:tcPr>
          <w:p w:rsidR="00D11D08" w:rsidRPr="006512B2" w:rsidRDefault="00D11D08" w:rsidP="0065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D11D08" w:rsidRPr="006512B2" w:rsidRDefault="0016400A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Тренинговые занятия «ЕГЭ, ОГЭ: как лучше к ним подготовится»</w:t>
            </w:r>
          </w:p>
        </w:tc>
        <w:tc>
          <w:tcPr>
            <w:tcW w:w="1413" w:type="dxa"/>
          </w:tcPr>
          <w:p w:rsidR="00D11D08" w:rsidRPr="006512B2" w:rsidRDefault="005E24F9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08" w:type="dxa"/>
          </w:tcPr>
          <w:p w:rsidR="00D11D08" w:rsidRPr="006512B2" w:rsidRDefault="0072387D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Учащиеся  9, 11 класса</w:t>
            </w:r>
          </w:p>
        </w:tc>
      </w:tr>
      <w:tr w:rsidR="00D11D08" w:rsidTr="006512B2">
        <w:tc>
          <w:tcPr>
            <w:tcW w:w="1970" w:type="dxa"/>
            <w:vMerge/>
          </w:tcPr>
          <w:p w:rsidR="00D11D08" w:rsidRPr="006512B2" w:rsidRDefault="00D11D08" w:rsidP="0065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D11D08" w:rsidRPr="006512B2" w:rsidRDefault="0016400A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 xml:space="preserve">«Деловая </w:t>
            </w:r>
            <w:proofErr w:type="gramStart"/>
            <w:r w:rsidRPr="006512B2">
              <w:rPr>
                <w:rFonts w:ascii="Times New Roman" w:hAnsi="Times New Roman" w:cs="Times New Roman"/>
              </w:rPr>
              <w:t>игра</w:t>
            </w:r>
            <w:proofErr w:type="gramEnd"/>
            <w:r w:rsidRPr="006512B2">
              <w:rPr>
                <w:rFonts w:ascii="Times New Roman" w:hAnsi="Times New Roman" w:cs="Times New Roman"/>
              </w:rPr>
              <w:t xml:space="preserve"> сотрудничая с судьбой»</w:t>
            </w:r>
          </w:p>
        </w:tc>
        <w:tc>
          <w:tcPr>
            <w:tcW w:w="1413" w:type="dxa"/>
          </w:tcPr>
          <w:p w:rsidR="00D11D08" w:rsidRPr="006512B2" w:rsidRDefault="005E24F9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08" w:type="dxa"/>
          </w:tcPr>
          <w:p w:rsidR="00D11D08" w:rsidRPr="006512B2" w:rsidRDefault="0072387D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Учащиеся  9, 11 класса</w:t>
            </w:r>
          </w:p>
        </w:tc>
      </w:tr>
      <w:tr w:rsidR="00D11D08" w:rsidTr="006512B2">
        <w:tc>
          <w:tcPr>
            <w:tcW w:w="1970" w:type="dxa"/>
            <w:vMerge w:val="restart"/>
          </w:tcPr>
          <w:p w:rsidR="00D11D08" w:rsidRPr="006512B2" w:rsidRDefault="0072387D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4680" w:type="dxa"/>
          </w:tcPr>
          <w:p w:rsidR="00D11D08" w:rsidRPr="006512B2" w:rsidRDefault="0016400A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Знакомство учащихся, родителей, педагогов, родителей  с результатами диагностики</w:t>
            </w:r>
          </w:p>
        </w:tc>
        <w:tc>
          <w:tcPr>
            <w:tcW w:w="1413" w:type="dxa"/>
          </w:tcPr>
          <w:p w:rsidR="00D11D08" w:rsidRPr="006512B2" w:rsidRDefault="005E24F9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Ежемесячно по запросам</w:t>
            </w:r>
          </w:p>
        </w:tc>
        <w:tc>
          <w:tcPr>
            <w:tcW w:w="1508" w:type="dxa"/>
          </w:tcPr>
          <w:p w:rsidR="00D11D08" w:rsidRPr="006512B2" w:rsidRDefault="0072387D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Учащиеся  9, 11 класса, родители, педагоги</w:t>
            </w:r>
          </w:p>
        </w:tc>
      </w:tr>
      <w:tr w:rsidR="00D11D08" w:rsidTr="006512B2">
        <w:tc>
          <w:tcPr>
            <w:tcW w:w="1970" w:type="dxa"/>
            <w:vMerge/>
          </w:tcPr>
          <w:p w:rsidR="00D11D08" w:rsidRPr="006512B2" w:rsidRDefault="00D11D08" w:rsidP="0065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D11D08" w:rsidRPr="006512B2" w:rsidRDefault="0016400A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Групповое консультирование «Как подготовится к экзаменам»</w:t>
            </w:r>
          </w:p>
        </w:tc>
        <w:tc>
          <w:tcPr>
            <w:tcW w:w="1413" w:type="dxa"/>
          </w:tcPr>
          <w:p w:rsidR="00D11D08" w:rsidRPr="006512B2" w:rsidRDefault="005E24F9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08" w:type="dxa"/>
          </w:tcPr>
          <w:p w:rsidR="00D11D08" w:rsidRPr="006512B2" w:rsidRDefault="0072387D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Учащиеся  9, 11 класса</w:t>
            </w:r>
          </w:p>
        </w:tc>
      </w:tr>
      <w:tr w:rsidR="00D11D08" w:rsidTr="006512B2">
        <w:tc>
          <w:tcPr>
            <w:tcW w:w="1970" w:type="dxa"/>
          </w:tcPr>
          <w:p w:rsidR="00D11D08" w:rsidRPr="006512B2" w:rsidRDefault="0072387D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4680" w:type="dxa"/>
          </w:tcPr>
          <w:p w:rsidR="00D11D08" w:rsidRPr="006512B2" w:rsidRDefault="0016400A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Выпуск памяток:</w:t>
            </w:r>
          </w:p>
          <w:p w:rsidR="0016400A" w:rsidRPr="006512B2" w:rsidRDefault="0016400A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 xml:space="preserve">«Как подготовится </w:t>
            </w:r>
            <w:proofErr w:type="gramStart"/>
            <w:r w:rsidRPr="006512B2">
              <w:rPr>
                <w:rFonts w:ascii="Times New Roman" w:hAnsi="Times New Roman" w:cs="Times New Roman"/>
              </w:rPr>
              <w:t>к</w:t>
            </w:r>
            <w:proofErr w:type="gramEnd"/>
            <w:r w:rsidRPr="006512B2">
              <w:rPr>
                <w:rFonts w:ascii="Times New Roman" w:hAnsi="Times New Roman" w:cs="Times New Roman"/>
              </w:rPr>
              <w:t xml:space="preserve"> сдачи экзам</w:t>
            </w:r>
            <w:r w:rsidR="005E24F9" w:rsidRPr="006512B2">
              <w:rPr>
                <w:rFonts w:ascii="Times New Roman" w:hAnsi="Times New Roman" w:cs="Times New Roman"/>
              </w:rPr>
              <w:t>ена»</w:t>
            </w:r>
          </w:p>
          <w:p w:rsidR="005E24F9" w:rsidRPr="006512B2" w:rsidRDefault="005E24F9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«Как вести себя во время экзамена в форме ОГЭ, ЕГЭ»</w:t>
            </w:r>
          </w:p>
        </w:tc>
        <w:tc>
          <w:tcPr>
            <w:tcW w:w="1413" w:type="dxa"/>
          </w:tcPr>
          <w:p w:rsidR="00D11D08" w:rsidRPr="006512B2" w:rsidRDefault="005E24F9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08" w:type="dxa"/>
          </w:tcPr>
          <w:p w:rsidR="00D11D08" w:rsidRPr="006512B2" w:rsidRDefault="0072387D" w:rsidP="006512B2">
            <w:pPr>
              <w:rPr>
                <w:rFonts w:ascii="Times New Roman" w:hAnsi="Times New Roman" w:cs="Times New Roman"/>
              </w:rPr>
            </w:pPr>
            <w:r w:rsidRPr="006512B2">
              <w:rPr>
                <w:rFonts w:ascii="Times New Roman" w:hAnsi="Times New Roman" w:cs="Times New Roman"/>
              </w:rPr>
              <w:t>Учащиеся  9, 11 класса</w:t>
            </w:r>
          </w:p>
        </w:tc>
      </w:tr>
    </w:tbl>
    <w:p w:rsidR="00654703" w:rsidRPr="006512B2" w:rsidRDefault="005E24F9" w:rsidP="005E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B2">
        <w:rPr>
          <w:rFonts w:ascii="Times New Roman" w:hAnsi="Times New Roman" w:cs="Times New Roman"/>
          <w:b/>
          <w:sz w:val="24"/>
          <w:szCs w:val="24"/>
        </w:rPr>
        <w:t>План работы педагога-психолога по подготовке учащихся 9,11 классов к государственной  итоговой аттестации и единому государственному экзамену.</w:t>
      </w:r>
    </w:p>
    <w:p w:rsidR="005E24F9" w:rsidRPr="006512B2" w:rsidRDefault="005E24F9" w:rsidP="005E24F9">
      <w:pPr>
        <w:rPr>
          <w:rFonts w:ascii="Times New Roman" w:hAnsi="Times New Roman" w:cs="Times New Roman"/>
        </w:rPr>
      </w:pPr>
      <w:r w:rsidRPr="006512B2">
        <w:rPr>
          <w:rFonts w:ascii="Times New Roman" w:hAnsi="Times New Roman" w:cs="Times New Roman"/>
          <w:b/>
        </w:rPr>
        <w:t xml:space="preserve">Цель:  </w:t>
      </w:r>
      <w:r w:rsidRPr="006512B2">
        <w:rPr>
          <w:rFonts w:ascii="Times New Roman" w:hAnsi="Times New Roman" w:cs="Times New Roman"/>
        </w:rPr>
        <w:t>Психолого-педагогическое сопровождение с создание условий для подготовки выпускников к сдаче ЕГЭ и ОГЭ.</w:t>
      </w:r>
    </w:p>
    <w:p w:rsidR="006512B2" w:rsidRPr="006512B2" w:rsidRDefault="006512B2" w:rsidP="006512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2B2">
        <w:rPr>
          <w:rFonts w:ascii="Times New Roman" w:eastAsia="Times New Roman" w:hAnsi="Times New Roman" w:cs="Times New Roman"/>
          <w:lang w:eastAsia="ru-RU"/>
        </w:rPr>
        <w:t>Задачи:</w:t>
      </w:r>
    </w:p>
    <w:p w:rsidR="006512B2" w:rsidRPr="006512B2" w:rsidRDefault="006512B2" w:rsidP="006512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2B2">
        <w:rPr>
          <w:rFonts w:ascii="Times New Roman" w:eastAsia="Times New Roman" w:hAnsi="Times New Roman" w:cs="Times New Roman"/>
          <w:lang w:eastAsia="ru-RU"/>
        </w:rPr>
        <w:t>1. Диагностика возможных трудностей, с которыми могут столкнуться учащиеся на этапах</w:t>
      </w:r>
    </w:p>
    <w:p w:rsidR="006512B2" w:rsidRPr="006512B2" w:rsidRDefault="006512B2" w:rsidP="006512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2B2">
        <w:rPr>
          <w:rFonts w:ascii="Times New Roman" w:eastAsia="Times New Roman" w:hAnsi="Times New Roman" w:cs="Times New Roman"/>
          <w:lang w:eastAsia="ru-RU"/>
        </w:rPr>
        <w:t>выбора, подготовки и сдачи ЕГЭ, ОГЭ.</w:t>
      </w:r>
    </w:p>
    <w:p w:rsidR="006512B2" w:rsidRPr="006512B2" w:rsidRDefault="006512B2" w:rsidP="006512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2B2">
        <w:rPr>
          <w:rFonts w:ascii="Times New Roman" w:eastAsia="Times New Roman" w:hAnsi="Times New Roman" w:cs="Times New Roman"/>
          <w:lang w:eastAsia="ru-RU"/>
        </w:rPr>
        <w:t xml:space="preserve">2. Анализ результатов анкетирования и диагностики учащихся, составление на основе анализа </w:t>
      </w:r>
    </w:p>
    <w:p w:rsidR="006512B2" w:rsidRPr="006512B2" w:rsidRDefault="006512B2" w:rsidP="006512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2B2">
        <w:rPr>
          <w:rFonts w:ascii="Times New Roman" w:eastAsia="Times New Roman" w:hAnsi="Times New Roman" w:cs="Times New Roman"/>
          <w:lang w:eastAsia="ru-RU"/>
        </w:rPr>
        <w:t>психолого-педагогических рекомендаций учителям-предметникам, родителям и учащимся.</w:t>
      </w:r>
    </w:p>
    <w:p w:rsidR="006512B2" w:rsidRPr="006512B2" w:rsidRDefault="006512B2" w:rsidP="006512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2B2">
        <w:rPr>
          <w:rFonts w:ascii="Times New Roman" w:eastAsia="Times New Roman" w:hAnsi="Times New Roman" w:cs="Times New Roman"/>
          <w:lang w:eastAsia="ru-RU"/>
        </w:rPr>
        <w:t>3. Психолого-педагогическое сопровождение учащихся в периоды подготовки и сдачи ЕГЭ</w:t>
      </w:r>
      <w:proofErr w:type="gramStart"/>
      <w:r w:rsidRPr="006512B2">
        <w:rPr>
          <w:rFonts w:ascii="Times New Roman" w:eastAsia="Times New Roman" w:hAnsi="Times New Roman" w:cs="Times New Roman"/>
          <w:lang w:eastAsia="ru-RU"/>
        </w:rPr>
        <w:t>,О</w:t>
      </w:r>
      <w:proofErr w:type="gramEnd"/>
      <w:r w:rsidRPr="006512B2">
        <w:rPr>
          <w:rFonts w:ascii="Times New Roman" w:eastAsia="Times New Roman" w:hAnsi="Times New Roman" w:cs="Times New Roman"/>
          <w:lang w:eastAsia="ru-RU"/>
        </w:rPr>
        <w:t>ГЭ</w:t>
      </w:r>
    </w:p>
    <w:p w:rsidR="006512B2" w:rsidRPr="006512B2" w:rsidRDefault="006512B2" w:rsidP="006512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2B2">
        <w:rPr>
          <w:rFonts w:ascii="Times New Roman" w:eastAsia="Times New Roman" w:hAnsi="Times New Roman" w:cs="Times New Roman"/>
          <w:lang w:eastAsia="ru-RU"/>
        </w:rPr>
        <w:t xml:space="preserve">4. Консультирование учащихся и родителей по вопросам, связанным с основными требованиями </w:t>
      </w:r>
    </w:p>
    <w:p w:rsidR="006512B2" w:rsidRPr="006512B2" w:rsidRDefault="006512B2" w:rsidP="006512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2B2">
        <w:rPr>
          <w:rFonts w:ascii="Times New Roman" w:eastAsia="Times New Roman" w:hAnsi="Times New Roman" w:cs="Times New Roman"/>
          <w:lang w:eastAsia="ru-RU"/>
        </w:rPr>
        <w:t xml:space="preserve">и особенностями процедуры ЕГЭ, </w:t>
      </w:r>
      <w:proofErr w:type="gramStart"/>
      <w:r w:rsidRPr="006512B2">
        <w:rPr>
          <w:rFonts w:ascii="Times New Roman" w:eastAsia="Times New Roman" w:hAnsi="Times New Roman" w:cs="Times New Roman"/>
          <w:lang w:eastAsia="ru-RU"/>
        </w:rPr>
        <w:t>ОГЭ</w:t>
      </w:r>
      <w:proofErr w:type="gramEnd"/>
      <w:r w:rsidRPr="006512B2">
        <w:rPr>
          <w:rFonts w:ascii="Times New Roman" w:eastAsia="Times New Roman" w:hAnsi="Times New Roman" w:cs="Times New Roman"/>
          <w:lang w:eastAsia="ru-RU"/>
        </w:rPr>
        <w:t xml:space="preserve"> а также подготовкой и сдачей экзамена</w:t>
      </w:r>
    </w:p>
    <w:p w:rsidR="005E24F9" w:rsidRPr="006512B2" w:rsidRDefault="005E24F9" w:rsidP="005E24F9">
      <w:pPr>
        <w:rPr>
          <w:rFonts w:ascii="Times New Roman" w:hAnsi="Times New Roman" w:cs="Times New Roman"/>
          <w:sz w:val="24"/>
          <w:szCs w:val="24"/>
        </w:rPr>
      </w:pPr>
    </w:p>
    <w:p w:rsidR="006512B2" w:rsidRPr="006512B2" w:rsidRDefault="006512B2" w:rsidP="005E24F9">
      <w:pPr>
        <w:rPr>
          <w:rFonts w:ascii="Times New Roman" w:hAnsi="Times New Roman" w:cs="Times New Roman"/>
          <w:b/>
          <w:sz w:val="24"/>
          <w:szCs w:val="24"/>
        </w:rPr>
      </w:pPr>
      <w:r w:rsidRPr="006512B2">
        <w:rPr>
          <w:rFonts w:ascii="Times New Roman" w:hAnsi="Times New Roman" w:cs="Times New Roman"/>
          <w:b/>
          <w:sz w:val="24"/>
          <w:szCs w:val="24"/>
        </w:rPr>
        <w:t>Сроки проведения: сентябрь-июнь</w:t>
      </w:r>
    </w:p>
    <w:p w:rsidR="005E24F9" w:rsidRPr="006512B2" w:rsidRDefault="005E24F9" w:rsidP="005E24F9">
      <w:pPr>
        <w:jc w:val="center"/>
        <w:rPr>
          <w:rFonts w:ascii="Times New Roman" w:hAnsi="Times New Roman" w:cs="Times New Roman"/>
          <w:b/>
        </w:rPr>
      </w:pPr>
    </w:p>
    <w:sectPr w:rsidR="005E24F9" w:rsidRPr="006512B2" w:rsidSect="0065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D08"/>
    <w:rsid w:val="0016400A"/>
    <w:rsid w:val="005E24F9"/>
    <w:rsid w:val="006512B2"/>
    <w:rsid w:val="00654703"/>
    <w:rsid w:val="0072387D"/>
    <w:rsid w:val="00D1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EE9F6-E94E-4B4F-ADD9-D226582E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2016-10-17T09:18:00Z</dcterms:created>
  <dcterms:modified xsi:type="dcterms:W3CDTF">2016-10-17T10:05:00Z</dcterms:modified>
</cp:coreProperties>
</file>